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64B" w:rsidRPr="00E5064B" w:rsidRDefault="00E5064B" w:rsidP="00E5064B">
      <w:pPr>
        <w:pStyle w:val="Geenafstand"/>
        <w:rPr>
          <w:rFonts w:ascii="Arial" w:hAnsi="Arial" w:cs="Arial"/>
          <w:color w:val="FF0000"/>
          <w:sz w:val="32"/>
          <w:szCs w:val="20"/>
          <w:lang w:eastAsia="nl-NL"/>
        </w:rPr>
      </w:pPr>
      <w:r w:rsidRPr="00E5064B">
        <w:rPr>
          <w:rFonts w:ascii="Arial" w:hAnsi="Arial" w:cs="Arial"/>
          <w:color w:val="FF0000"/>
          <w:sz w:val="32"/>
          <w:szCs w:val="20"/>
          <w:lang w:eastAsia="nl-NL"/>
        </w:rPr>
        <w:t>Programma</w:t>
      </w: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Dagvoorzitter:</w:t>
      </w:r>
      <w:r w:rsidRPr="00E5064B">
        <w:rPr>
          <w:rFonts w:ascii="Arial" w:hAnsi="Arial" w:cs="Arial"/>
          <w:sz w:val="20"/>
          <w:szCs w:val="20"/>
          <w:lang w:eastAsia="nl-NL"/>
        </w:rPr>
        <w:t> Ton Dhondt, lid Raad van Bestuur GGZ Friesland 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b/>
          <w:color w:val="FF0000"/>
          <w:sz w:val="28"/>
          <w:szCs w:val="20"/>
          <w:lang w:eastAsia="nl-NL"/>
        </w:rPr>
      </w:pPr>
      <w:r w:rsidRPr="00E5064B">
        <w:rPr>
          <w:rFonts w:ascii="Arial" w:hAnsi="Arial" w:cs="Arial"/>
          <w:b/>
          <w:color w:val="FF0000"/>
          <w:sz w:val="28"/>
          <w:szCs w:val="20"/>
          <w:lang w:eastAsia="nl-NL"/>
        </w:rPr>
        <w:t>Plenair ochtendprogramma: 09.00 - 10.45 uur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09.00 - 09.30 uur    Openingstoespraak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Adriaan Jansen, voorzitter Raad van Bestuur GGZ Friesland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09.30 - 10.00 uur    Normaal/abnormaal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Damiaan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Denys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, filosoof en psychiater, hoogleraar aan de UvA en afdelingshoofd psychiatrie aan het AMC Amsterdam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10.00 - 10.30 uur    Wij zijn er... bijna, maar nog niet helemaal! GGZ Friesland gaat op expeditie!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Charlotte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Wunderink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, lector maatschappelijke participatie van mensen met psychische beperkingen Hanzehogeschool Groningen, coördinator Werkplaats Sociaal Domein Noord, senior-onderzoeker GGZ Friesland &amp; Monique Menger. verpleegkundig specialist en manager behandelzaken op de HIC-klinieken A en B van het Jelgerhuis te Leeuwarden &amp; Kerah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Ninah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Lap, ervaringsdeskundige in de zorg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10.30 - 10.45 uur    Uitreiking Lammerts van Bueren Inspiratieprijs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sz w:val="20"/>
          <w:szCs w:val="20"/>
          <w:highlight w:val="yellow"/>
          <w:lang w:eastAsia="nl-NL"/>
        </w:rPr>
        <w:t>Pauze: 10:45 – 11:00</w:t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b/>
          <w:color w:val="FF0000"/>
          <w:sz w:val="28"/>
          <w:szCs w:val="20"/>
          <w:lang w:eastAsia="nl-NL"/>
        </w:rPr>
        <w:t>Lezingen: 11.00 - 12.00 uur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  <w:bookmarkStart w:id="0" w:name="_GoBack"/>
      <w:bookmarkEnd w:id="0"/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Hoe jezelf kun je zijn?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Drs. Menno Oosterhoff, psychiater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Gedeelde besluitvorming, een circulair proces met welk doel en nut?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Dr. George Westermann, kinder- en jeugdpsychiater/psychotherapeut, opleider kinder- en jeugdpsychiatrie, medisch manager bij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Zuyderland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GGZ, Heerlen/Sittard-Geleen &amp; 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drs.ing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. Jac Maurer, klinisch psycholoog/psychotherapeut, opleider en docent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Zuyderland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Academie, Heerlen/Sittard-Geleen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Druk zijn is voor sukkels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Kees Tillema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sz w:val="20"/>
          <w:szCs w:val="20"/>
          <w:highlight w:val="yellow"/>
          <w:lang w:eastAsia="nl-NL"/>
        </w:rPr>
        <w:t xml:space="preserve">Pauze: </w:t>
      </w:r>
      <w:r>
        <w:rPr>
          <w:rFonts w:ascii="Arial" w:hAnsi="Arial" w:cs="Arial"/>
          <w:sz w:val="20"/>
          <w:szCs w:val="20"/>
          <w:highlight w:val="yellow"/>
          <w:lang w:eastAsia="nl-NL"/>
        </w:rPr>
        <w:t>11</w:t>
      </w:r>
      <w:r w:rsidRPr="00E5064B">
        <w:rPr>
          <w:rFonts w:ascii="Arial" w:hAnsi="Arial" w:cs="Arial"/>
          <w:sz w:val="20"/>
          <w:szCs w:val="20"/>
          <w:highlight w:val="yellow"/>
          <w:lang w:eastAsia="nl-NL"/>
        </w:rPr>
        <w:t>:0</w:t>
      </w:r>
      <w:r>
        <w:rPr>
          <w:rFonts w:ascii="Arial" w:hAnsi="Arial" w:cs="Arial"/>
          <w:sz w:val="20"/>
          <w:szCs w:val="20"/>
          <w:highlight w:val="yellow"/>
          <w:lang w:eastAsia="nl-NL"/>
        </w:rPr>
        <w:t>0 – 12:00</w:t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color w:val="FF0000"/>
          <w:sz w:val="28"/>
          <w:szCs w:val="20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color w:val="FF0000"/>
          <w:sz w:val="28"/>
          <w:szCs w:val="20"/>
          <w:lang w:eastAsia="nl-NL"/>
        </w:rPr>
        <w:t>Workshops: 13.00 - 14.00 uur &amp; 14.30 - 15.30 uur</w:t>
      </w:r>
      <w:r>
        <w:rPr>
          <w:rFonts w:ascii="Arial" w:hAnsi="Arial" w:cs="Arial"/>
          <w:b/>
          <w:color w:val="FF0000"/>
          <w:sz w:val="28"/>
          <w:szCs w:val="20"/>
          <w:lang w:eastAsia="nl-NL"/>
        </w:rPr>
        <w:t xml:space="preserve"> </w:t>
      </w:r>
      <w:r w:rsidRPr="00E5064B">
        <w:rPr>
          <w:rFonts w:ascii="Arial" w:hAnsi="Arial" w:cs="Arial"/>
          <w:sz w:val="20"/>
          <w:szCs w:val="20"/>
          <w:highlight w:val="yellow"/>
          <w:lang w:eastAsia="nl-NL"/>
        </w:rPr>
        <w:t xml:space="preserve">Pauze: </w:t>
      </w:r>
      <w:r>
        <w:rPr>
          <w:rFonts w:ascii="Arial" w:hAnsi="Arial" w:cs="Arial"/>
          <w:sz w:val="20"/>
          <w:szCs w:val="20"/>
          <w:highlight w:val="yellow"/>
          <w:lang w:eastAsia="nl-NL"/>
        </w:rPr>
        <w:t>14</w:t>
      </w:r>
      <w:r w:rsidRPr="00E5064B">
        <w:rPr>
          <w:rFonts w:ascii="Arial" w:hAnsi="Arial" w:cs="Arial"/>
          <w:sz w:val="20"/>
          <w:szCs w:val="20"/>
          <w:highlight w:val="yellow"/>
          <w:lang w:eastAsia="nl-NL"/>
        </w:rPr>
        <w:t>:0</w:t>
      </w:r>
      <w:r>
        <w:rPr>
          <w:rFonts w:ascii="Arial" w:hAnsi="Arial" w:cs="Arial"/>
          <w:sz w:val="20"/>
          <w:szCs w:val="20"/>
          <w:highlight w:val="yellow"/>
          <w:lang w:eastAsia="nl-NL"/>
        </w:rPr>
        <w:t>0 – 14:30</w:t>
      </w: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Werken met jongvolwassenen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Lia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Broersen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&amp; Ingrid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Overmeer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 </w:t>
      </w: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br/>
      </w: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Hoe tolerant is Friesland?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Merel Bakker, theatermaker, regisseur, actrice &amp; Melroy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Polhoud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, innovatiefunctionaris, UX designer GGZ Friesland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Grensgevallen; diagnostiek van ADHD en Borderline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Drs. Frans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Huitema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, psychiater en psychotherapeut</w:t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</w:pPr>
    </w:p>
    <w:p w:rsidR="00E5064B" w:rsidRDefault="00E5064B" w:rsidP="00E5064B">
      <w:pPr>
        <w:pStyle w:val="Geenafstand"/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Suïcide onder boeren (</w:t>
      </w:r>
      <w:proofErr w:type="spellStart"/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Maalkop</w:t>
      </w:r>
      <w:proofErr w:type="spellEnd"/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)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Dinanda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Luttikhedde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, onderzoek &amp; ontwikkeling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PeerGrouP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locatietheater Noord-Nederland &amp; Agnes </w:t>
      </w: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de Groot, psychiater GGZ Friesland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Skills! Spanningsregulatievaardigheden bij traumabehandeling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Mirjam Heersmink, GZ-psycholoog in opleiding tot klinisch psycholoog &amp; Milou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Wiersum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, GZ- psycholoog in opleiding tot klinisch psycholoog. 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lastRenderedPageBreak/>
        <w:t xml:space="preserve">Rapid </w:t>
      </w:r>
      <w:proofErr w:type="spellStart"/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Responder</w:t>
      </w:r>
      <w:proofErr w:type="spellEnd"/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 xml:space="preserve"> en CBL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Anita Zeeman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Default="00E5064B" w:rsidP="00E5064B">
      <w:pPr>
        <w:pStyle w:val="Geenafstand"/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In ieder mens zit een mens: herstelgericht aanbod voor ouderen in Friesland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Dr. P.D. Meesters, psychiater GGZ Friesland</w:t>
      </w:r>
    </w:p>
    <w:p w:rsidR="00E5064B" w:rsidRPr="00E5064B" w:rsidRDefault="00E5064B" w:rsidP="00E5064B">
      <w:pPr>
        <w:pStyle w:val="Geenafstand"/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Wij zijn er ook! Maar zie je ons? Je gaat het pas zien als je het herkent...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Drs.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Wendie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Kiers, psychiater Expertisecentrum Psychiatrie en LVB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Automutilatie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Jan Baars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Aandacht voor kinderen van ouders met psychische problemen (KOPP)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Jennifer Bosma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</w:pPr>
      <w:proofErr w:type="spellStart"/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Graffitieworkshop</w:t>
      </w:r>
      <w:proofErr w:type="spellEnd"/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 xml:space="preserve"> herstel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Danny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Jacksteit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      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   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Discussiegroep: En wij zijn er ook! </w:t>
      </w: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val="en-US" w:eastAsia="nl-NL"/>
        </w:rPr>
        <w:t>Past Reality Integration (PRI)</w:t>
      </w:r>
      <w:r w:rsidRPr="00E5064B">
        <w:rPr>
          <w:rFonts w:ascii="Arial" w:hAnsi="Arial" w:cs="Arial"/>
          <w:sz w:val="20"/>
          <w:szCs w:val="20"/>
          <w:lang w:val="en-US"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 xml:space="preserve">Drs. Greet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>Andringa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 xml:space="preserve">,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>versverslavingsarts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 xml:space="preserve"> KNMG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>bij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 xml:space="preserve"> FACT. </w:t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GGZ Friesland/VNN en 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en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PRI-therapeut &amp; drs. Lenneke van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Hastenberg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, psycholoog NIP-praktijk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Essensis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en PRI-therapeut. </w:t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Discussiegroep: Nieuwe therapievormen, wat doen we wel en wat niet?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Dr. A.D.F. (Ton) Dhondt, psychiater, lid Raad van Bestuur GGZ Friesland</w:t>
      </w:r>
    </w:p>
    <w:p w:rsidR="006E2874" w:rsidRPr="00E5064B" w:rsidRDefault="006E2874" w:rsidP="00E5064B">
      <w:pPr>
        <w:pStyle w:val="Geenafstand"/>
        <w:rPr>
          <w:rFonts w:ascii="Arial" w:hAnsi="Arial" w:cs="Arial"/>
          <w:sz w:val="20"/>
          <w:szCs w:val="20"/>
        </w:rPr>
      </w:pPr>
    </w:p>
    <w:sectPr w:rsidR="006E2874" w:rsidRPr="00E5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17C5B"/>
    <w:multiLevelType w:val="multilevel"/>
    <w:tmpl w:val="28F0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33A8A"/>
    <w:multiLevelType w:val="multilevel"/>
    <w:tmpl w:val="144E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4B"/>
    <w:rsid w:val="005A55E6"/>
    <w:rsid w:val="006E2874"/>
    <w:rsid w:val="00E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7CE9"/>
  <w15:chartTrackingRefBased/>
  <w15:docId w15:val="{6F43768F-8DF6-4940-A321-9E598BBB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50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5064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5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5064B"/>
    <w:rPr>
      <w:b/>
      <w:bCs/>
    </w:rPr>
  </w:style>
  <w:style w:type="character" w:styleId="Nadruk">
    <w:name w:val="Emphasis"/>
    <w:basedOn w:val="Standaardalinea-lettertype"/>
    <w:uiPriority w:val="20"/>
    <w:qFormat/>
    <w:rsid w:val="00E5064B"/>
    <w:rPr>
      <w:i/>
      <w:iCs/>
    </w:rPr>
  </w:style>
  <w:style w:type="paragraph" w:styleId="Geenafstand">
    <w:name w:val="No Spacing"/>
    <w:uiPriority w:val="1"/>
    <w:qFormat/>
    <w:rsid w:val="00E50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Rianne.Koen</dc:creator>
  <cp:keywords/>
  <dc:description/>
  <cp:lastModifiedBy>Rianne.Koen</cp:lastModifiedBy>
  <cp:revision>2</cp:revision>
  <dcterms:created xsi:type="dcterms:W3CDTF">2018-11-19T10:09:00Z</dcterms:created>
  <dcterms:modified xsi:type="dcterms:W3CDTF">2018-11-28T09:40:00Z</dcterms:modified>
</cp:coreProperties>
</file>